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00" w:line="276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00" w:line="276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Heures supplémentaires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A la demande de </w:t>
      </w:r>
      <w:r w:rsidDel="00000000" w:rsidR="00000000" w:rsidRPr="00000000">
        <w:rPr>
          <w:i w:val="1"/>
          <w:rtl w:val="0"/>
        </w:rPr>
        <w:t xml:space="preserve">(prénom, nom, qualité du supérieur hiérarchique formulant la demande)</w:t>
      </w:r>
      <w:r w:rsidDel="00000000" w:rsidR="00000000" w:rsidRPr="00000000">
        <w:rPr>
          <w:rtl w:val="0"/>
        </w:rPr>
        <w:t xml:space="preserve"> : 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tabs>
          <w:tab w:val="left" w:leader="none" w:pos="3119"/>
        </w:tabs>
        <w:spacing w:line="240" w:lineRule="auto"/>
        <w:rPr/>
      </w:pPr>
      <w:r w:rsidDel="00000000" w:rsidR="00000000" w:rsidRPr="00000000">
        <w:rPr>
          <w:rtl w:val="0"/>
        </w:rPr>
        <w:t xml:space="preserve">Motif de la demande : </w:t>
      </w:r>
    </w:p>
    <w:p w:rsidR="00000000" w:rsidDel="00000000" w:rsidP="00000000" w:rsidRDefault="00000000" w:rsidRPr="00000000" w14:paraId="00000009">
      <w:pPr>
        <w:pageBreakBefore w:val="0"/>
        <w:tabs>
          <w:tab w:val="left" w:leader="none" w:pos="3119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tabs>
          <w:tab w:val="left" w:leader="none" w:pos="3119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tabs>
          <w:tab w:val="left" w:leader="none" w:pos="3119"/>
        </w:tabs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*****</w:t>
      </w:r>
    </w:p>
    <w:p w:rsidR="00000000" w:rsidDel="00000000" w:rsidP="00000000" w:rsidRDefault="00000000" w:rsidRPr="00000000" w14:paraId="0000000C">
      <w:pPr>
        <w:pageBreakBefore w:val="0"/>
        <w:tabs>
          <w:tab w:val="left" w:leader="none" w:pos="3119"/>
        </w:tabs>
        <w:spacing w:line="240" w:lineRule="auto"/>
        <w:rPr/>
      </w:pPr>
      <w:r w:rsidDel="00000000" w:rsidR="00000000" w:rsidRPr="00000000">
        <w:rPr>
          <w:rtl w:val="0"/>
        </w:rPr>
        <w:t xml:space="preserve">Prénom / Nom de l’agent : </w:t>
      </w:r>
    </w:p>
    <w:p w:rsidR="00000000" w:rsidDel="00000000" w:rsidP="00000000" w:rsidRDefault="00000000" w:rsidRPr="00000000" w14:paraId="0000000D">
      <w:pPr>
        <w:pageBreakBefore w:val="0"/>
        <w:tabs>
          <w:tab w:val="left" w:leader="none" w:pos="3119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tabs>
          <w:tab w:val="left" w:leader="none" w:pos="3119"/>
        </w:tabs>
        <w:spacing w:line="240" w:lineRule="auto"/>
        <w:rPr/>
      </w:pPr>
      <w:r w:rsidDel="00000000" w:rsidR="00000000" w:rsidRPr="00000000">
        <w:rPr>
          <w:rtl w:val="0"/>
        </w:rPr>
        <w:t xml:space="preserve">Fonction de l’agent : </w:t>
      </w:r>
    </w:p>
    <w:p w:rsidR="00000000" w:rsidDel="00000000" w:rsidP="00000000" w:rsidRDefault="00000000" w:rsidRPr="00000000" w14:paraId="0000000F">
      <w:pPr>
        <w:pageBreakBefore w:val="0"/>
        <w:tabs>
          <w:tab w:val="left" w:leader="none" w:pos="3119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tabs>
          <w:tab w:val="left" w:leader="none" w:pos="3119"/>
        </w:tabs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*****</w:t>
      </w:r>
    </w:p>
    <w:p w:rsidR="00000000" w:rsidDel="00000000" w:rsidP="00000000" w:rsidRDefault="00000000" w:rsidRPr="00000000" w14:paraId="00000011">
      <w:pPr>
        <w:pageBreakBefore w:val="0"/>
        <w:tabs>
          <w:tab w:val="left" w:leader="none" w:pos="3119"/>
        </w:tabs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1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rtl w:val="0"/>
        </w:rPr>
        <w:t xml:space="preserve">eures supplémentaires à réaliser :</w:t>
      </w:r>
      <w:r w:rsidDel="00000000" w:rsidR="00000000" w:rsidRPr="00000000">
        <w:rPr>
          <w:rtl w:val="0"/>
        </w:rPr>
        <w:t xml:space="preserve"> du</w:t>
        <w:tab/>
        <w:t xml:space="preserve">               au</w:t>
        <w:tab/>
        <w:t xml:space="preserve">               inclus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1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tabs>
          <w:tab w:val="left" w:leader="none" w:pos="4253"/>
          <w:tab w:val="left" w:leader="none" w:pos="5954"/>
        </w:tabs>
        <w:spacing w:line="240" w:lineRule="auto"/>
        <w:rPr/>
      </w:pPr>
      <w:r w:rsidDel="00000000" w:rsidR="00000000" w:rsidRPr="00000000">
        <w:rPr>
          <w:rtl w:val="0"/>
        </w:rPr>
        <w:t xml:space="preserve">Nombre d’heures effectives (sans majoration) :</w:t>
      </w:r>
    </w:p>
    <w:p w:rsidR="00000000" w:rsidDel="00000000" w:rsidP="00000000" w:rsidRDefault="00000000" w:rsidRPr="00000000" w14:paraId="00000015">
      <w:pPr>
        <w:pageBreakBefore w:val="0"/>
        <w:tabs>
          <w:tab w:val="left" w:leader="none" w:pos="4253"/>
          <w:tab w:val="left" w:leader="none" w:pos="5954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3"/>
          <w:tab w:val="left" w:leader="none" w:pos="5954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3"/>
          <w:tab w:val="left" w:leader="none" w:pos="5954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ab/>
        <w:t xml:space="preserve">Le 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3"/>
          <w:tab w:val="left" w:leader="none" w:pos="5954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3"/>
          <w:tab w:val="left" w:leader="none" w:pos="5954"/>
        </w:tabs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3"/>
          <w:tab w:val="left" w:leader="none" w:pos="5954"/>
        </w:tabs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Signature du supérieur hiérarchique formulant la demande 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3"/>
          <w:tab w:val="left" w:leader="none" w:pos="5954"/>
        </w:tabs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3"/>
          <w:tab w:val="left" w:leader="none" w:pos="5954"/>
        </w:tabs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3"/>
          <w:tab w:val="left" w:leader="none" w:pos="5954"/>
        </w:tabs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3"/>
          <w:tab w:val="left" w:leader="none" w:pos="5954"/>
        </w:tabs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3"/>
          <w:tab w:val="left" w:leader="none" w:pos="5954"/>
        </w:tabs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3"/>
          <w:tab w:val="left" w:leader="none" w:pos="5954"/>
        </w:tabs>
        <w:spacing w:after="0" w:before="0" w:line="240" w:lineRule="auto"/>
        <w:ind w:left="0" w:right="0" w:firstLine="0"/>
        <w:jc w:val="left"/>
        <w:rPr>
          <w:b w:val="1"/>
        </w:rPr>
        <w:sectPr>
          <w:headerReference r:id="rId6" w:type="default"/>
          <w:pgSz w:h="16834" w:w="11909" w:orient="portrait"/>
          <w:pgMar w:bottom="1440" w:top="1440" w:left="1440" w:right="1440" w:header="850.3937007874016" w:footer="720"/>
          <w:pgNumType w:start="1"/>
        </w:sectPr>
      </w:pPr>
      <w:r w:rsidDel="00000000" w:rsidR="00000000" w:rsidRPr="00000000">
        <w:rPr>
          <w:b w:val="1"/>
          <w:rtl w:val="0"/>
        </w:rPr>
        <w:t xml:space="preserve">Signature de l’agent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spacing w:after="0"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5731200" cy="7620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